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0CC83" w14:textId="77777777" w:rsidR="00B81A52" w:rsidRPr="00134BE1" w:rsidRDefault="00B81A52" w:rsidP="00C63D58">
      <w:pPr>
        <w:pStyle w:val="Brezrazmikov"/>
        <w:rPr>
          <w:rFonts w:cstheme="minorHAnsi"/>
        </w:rPr>
      </w:pPr>
    </w:p>
    <w:p w14:paraId="55A2B15A" w14:textId="77777777" w:rsidR="00C63D58" w:rsidRPr="00134BE1" w:rsidRDefault="00DA5BE4" w:rsidP="00C63D58">
      <w:pPr>
        <w:pStyle w:val="Brezrazmikov"/>
        <w:rPr>
          <w:rFonts w:cstheme="minorHAnsi"/>
        </w:rPr>
      </w:pPr>
      <w:r w:rsidRPr="00134BE1">
        <w:rPr>
          <w:rFonts w:cstheme="minorHAnsi"/>
        </w:rPr>
        <w:t>Slovenj Gradec, 5. 1. 2022</w:t>
      </w:r>
    </w:p>
    <w:p w14:paraId="5D7ABBF6" w14:textId="77777777" w:rsidR="00C63D58" w:rsidRPr="00134BE1" w:rsidRDefault="00C63D58" w:rsidP="00134BE1">
      <w:pPr>
        <w:pStyle w:val="Brezrazmikov"/>
        <w:spacing w:after="120"/>
        <w:rPr>
          <w:rFonts w:cstheme="minorHAnsi"/>
          <w:sz w:val="24"/>
          <w:szCs w:val="24"/>
        </w:rPr>
      </w:pPr>
    </w:p>
    <w:p w14:paraId="4889A648" w14:textId="77777777" w:rsidR="00C63D58" w:rsidRPr="00134BE1" w:rsidRDefault="00C63D58" w:rsidP="00134BE1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134BE1">
        <w:rPr>
          <w:rFonts w:cstheme="minorHAnsi"/>
          <w:b/>
          <w:sz w:val="24"/>
          <w:szCs w:val="24"/>
        </w:rPr>
        <w:t>V A B I L O</w:t>
      </w:r>
    </w:p>
    <w:p w14:paraId="63BCF0CB" w14:textId="77777777" w:rsidR="00C63D58" w:rsidRPr="00134BE1" w:rsidRDefault="00C63D58" w:rsidP="00134BE1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134BE1">
        <w:rPr>
          <w:rFonts w:cstheme="minorHAnsi"/>
          <w:sz w:val="24"/>
          <w:szCs w:val="24"/>
        </w:rPr>
        <w:t>na</w:t>
      </w:r>
    </w:p>
    <w:p w14:paraId="626E9760" w14:textId="77777777" w:rsidR="00C63D58" w:rsidRPr="00134BE1" w:rsidRDefault="00F87540" w:rsidP="00134BE1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134BE1">
        <w:rPr>
          <w:rFonts w:cstheme="minorHAnsi"/>
          <w:b/>
          <w:sz w:val="24"/>
          <w:szCs w:val="24"/>
        </w:rPr>
        <w:t>3. s</w:t>
      </w:r>
      <w:r w:rsidR="00C63D58" w:rsidRPr="00134BE1">
        <w:rPr>
          <w:rFonts w:cstheme="minorHAnsi"/>
          <w:b/>
          <w:sz w:val="24"/>
          <w:szCs w:val="24"/>
        </w:rPr>
        <w:t>trokovno konferenco SPIP</w:t>
      </w:r>
      <w:r w:rsidR="000B118B" w:rsidRPr="00134BE1">
        <w:rPr>
          <w:rFonts w:cstheme="minorHAnsi"/>
          <w:b/>
          <w:sz w:val="24"/>
          <w:szCs w:val="24"/>
        </w:rPr>
        <w:t xml:space="preserve"> </w:t>
      </w:r>
      <w:r w:rsidR="00C63D58" w:rsidRPr="00134BE1">
        <w:rPr>
          <w:rFonts w:cstheme="minorHAnsi"/>
          <w:b/>
          <w:sz w:val="24"/>
          <w:szCs w:val="24"/>
        </w:rPr>
        <w:t xml:space="preserve"> </w:t>
      </w:r>
    </w:p>
    <w:p w14:paraId="47B232D7" w14:textId="77777777" w:rsidR="00C63D58" w:rsidRPr="00134BE1" w:rsidRDefault="00C63D58" w:rsidP="00134BE1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134BE1">
        <w:rPr>
          <w:rFonts w:cstheme="minorHAnsi"/>
          <w:sz w:val="24"/>
          <w:szCs w:val="24"/>
        </w:rPr>
        <w:t>Sodobni pogledi na izobraževanje v prihodnosti</w:t>
      </w:r>
    </w:p>
    <w:p w14:paraId="1A552A57" w14:textId="77777777" w:rsidR="00C63D58" w:rsidRPr="001D0D38" w:rsidRDefault="00C63D58" w:rsidP="00C63D58">
      <w:pPr>
        <w:spacing w:after="0" w:line="360" w:lineRule="auto"/>
        <w:rPr>
          <w:rFonts w:cstheme="minorHAnsi"/>
          <w:sz w:val="24"/>
          <w:szCs w:val="24"/>
        </w:rPr>
      </w:pPr>
    </w:p>
    <w:p w14:paraId="504602FA" w14:textId="77777777" w:rsidR="0026791D" w:rsidRPr="0026791D" w:rsidRDefault="0026791D" w:rsidP="00C63D58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Organizator: </w:t>
      </w:r>
      <w:r>
        <w:rPr>
          <w:rFonts w:cstheme="minorHAnsi"/>
          <w:sz w:val="24"/>
          <w:szCs w:val="24"/>
        </w:rPr>
        <w:t>Društvo SPIP</w:t>
      </w:r>
    </w:p>
    <w:p w14:paraId="28ED1394" w14:textId="77777777" w:rsidR="00C63D58" w:rsidRPr="008437EB" w:rsidRDefault="00C63D58" w:rsidP="00C63D58">
      <w:pPr>
        <w:spacing w:after="0" w:line="360" w:lineRule="auto"/>
        <w:rPr>
          <w:rFonts w:cstheme="minorHAnsi"/>
          <w:i/>
          <w:sz w:val="24"/>
          <w:szCs w:val="24"/>
        </w:rPr>
      </w:pPr>
      <w:r w:rsidRPr="008437EB">
        <w:rPr>
          <w:rFonts w:cstheme="minorHAnsi"/>
          <w:b/>
          <w:sz w:val="24"/>
          <w:szCs w:val="24"/>
        </w:rPr>
        <w:t>Kje:</w:t>
      </w:r>
      <w:r w:rsidR="00F87540">
        <w:rPr>
          <w:rFonts w:cstheme="minorHAnsi"/>
          <w:sz w:val="24"/>
          <w:szCs w:val="24"/>
        </w:rPr>
        <w:t xml:space="preserve"> </w:t>
      </w:r>
      <w:r w:rsidR="00D17F0C">
        <w:rPr>
          <w:rFonts w:cstheme="minorHAnsi"/>
          <w:sz w:val="24"/>
          <w:szCs w:val="24"/>
        </w:rPr>
        <w:t xml:space="preserve">Center Kope </w:t>
      </w:r>
      <w:r w:rsidR="00F87540">
        <w:rPr>
          <w:rFonts w:cstheme="minorHAnsi"/>
          <w:sz w:val="24"/>
          <w:szCs w:val="24"/>
        </w:rPr>
        <w:t>Slovenj Gradec</w:t>
      </w:r>
    </w:p>
    <w:p w14:paraId="2A14D7AE" w14:textId="77777777" w:rsidR="00C63D58" w:rsidRPr="008437EB" w:rsidRDefault="00C63D58" w:rsidP="00C63D5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437EB">
        <w:rPr>
          <w:rFonts w:cstheme="minorHAnsi"/>
          <w:b/>
          <w:sz w:val="24"/>
          <w:szCs w:val="24"/>
        </w:rPr>
        <w:t>Kdaj:</w:t>
      </w:r>
      <w:r w:rsidR="00F87540">
        <w:rPr>
          <w:rFonts w:cstheme="minorHAnsi"/>
          <w:sz w:val="24"/>
          <w:szCs w:val="24"/>
        </w:rPr>
        <w:t xml:space="preserve"> sobota, 21</w:t>
      </w:r>
      <w:r w:rsidR="001C1A73">
        <w:rPr>
          <w:rFonts w:cstheme="minorHAnsi"/>
          <w:sz w:val="24"/>
          <w:szCs w:val="24"/>
        </w:rPr>
        <w:t>. 5. 2022</w:t>
      </w:r>
      <w:r w:rsidR="00F87540">
        <w:rPr>
          <w:rFonts w:cstheme="minorHAnsi"/>
          <w:sz w:val="24"/>
          <w:szCs w:val="24"/>
        </w:rPr>
        <w:t>,</w:t>
      </w:r>
      <w:r w:rsidRPr="008437EB">
        <w:rPr>
          <w:rFonts w:cstheme="minorHAnsi"/>
          <w:sz w:val="24"/>
          <w:szCs w:val="24"/>
        </w:rPr>
        <w:t xml:space="preserve"> ob 8.30 </w:t>
      </w:r>
    </w:p>
    <w:p w14:paraId="7CA2E98D" w14:textId="77777777" w:rsidR="00C63D58" w:rsidRPr="00D753E3" w:rsidRDefault="00C63D58" w:rsidP="00C63D5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8437EB">
        <w:rPr>
          <w:rFonts w:cstheme="minorHAnsi"/>
          <w:b/>
          <w:sz w:val="24"/>
          <w:szCs w:val="24"/>
        </w:rPr>
        <w:t>Udeleženci:</w:t>
      </w:r>
      <w:r w:rsidR="00D753E3">
        <w:rPr>
          <w:rFonts w:cstheme="minorHAnsi"/>
          <w:b/>
          <w:sz w:val="24"/>
          <w:szCs w:val="24"/>
        </w:rPr>
        <w:t xml:space="preserve"> </w:t>
      </w:r>
      <w:r w:rsidRPr="008437EB">
        <w:rPr>
          <w:rFonts w:cstheme="minorHAnsi"/>
          <w:sz w:val="24"/>
          <w:szCs w:val="24"/>
        </w:rPr>
        <w:t>K sodelovanju vabimo strokovne delavce, ravnatelje in druge vodstvene delavce v vzgoji in izobraževanju.</w:t>
      </w:r>
    </w:p>
    <w:p w14:paraId="10E6C109" w14:textId="77777777" w:rsidR="001D0D38" w:rsidRDefault="001D0D38" w:rsidP="00D753E3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F881EA7" w14:textId="77777777" w:rsidR="00354B81" w:rsidRDefault="001C1A73" w:rsidP="00D753E3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Tema 2022</w:t>
      </w:r>
      <w:r w:rsidR="0026791D" w:rsidRPr="00992B27">
        <w:rPr>
          <w:rFonts w:cstheme="minorHAnsi"/>
          <w:b/>
          <w:sz w:val="24"/>
          <w:szCs w:val="24"/>
        </w:rPr>
        <w:t xml:space="preserve">: </w:t>
      </w:r>
      <w:r w:rsidR="00EE047C" w:rsidRPr="00992B27">
        <w:rPr>
          <w:rFonts w:cstheme="minorHAnsi"/>
          <w:sz w:val="24"/>
          <w:szCs w:val="24"/>
        </w:rPr>
        <w:t>Didaktični pripomočki v luči sodobnega vzgojno</w:t>
      </w:r>
      <w:r w:rsidR="00EE047C">
        <w:rPr>
          <w:rFonts w:cstheme="minorHAnsi"/>
          <w:sz w:val="24"/>
          <w:szCs w:val="24"/>
        </w:rPr>
        <w:t>-izobraževalnega procesa</w:t>
      </w:r>
    </w:p>
    <w:p w14:paraId="240CE933" w14:textId="77777777" w:rsidR="002D72E9" w:rsidRPr="00163960" w:rsidRDefault="002D72E9" w:rsidP="002D72E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63960">
        <w:rPr>
          <w:rFonts w:cstheme="minorHAnsi"/>
          <w:b/>
          <w:sz w:val="24"/>
          <w:szCs w:val="24"/>
        </w:rPr>
        <w:t xml:space="preserve">Izhodišča: </w:t>
      </w:r>
      <w:r w:rsidR="00E119C1">
        <w:rPr>
          <w:rFonts w:cstheme="minorHAnsi"/>
          <w:sz w:val="24"/>
          <w:szCs w:val="24"/>
        </w:rPr>
        <w:t>Didaktične</w:t>
      </w:r>
      <w:r w:rsidRPr="00163960">
        <w:rPr>
          <w:rFonts w:cstheme="minorHAnsi"/>
          <w:sz w:val="24"/>
          <w:szCs w:val="24"/>
        </w:rPr>
        <w:t xml:space="preserve"> </w:t>
      </w:r>
      <w:r w:rsidR="00E119C1">
        <w:rPr>
          <w:rFonts w:cstheme="minorHAnsi"/>
          <w:sz w:val="24"/>
          <w:szCs w:val="24"/>
        </w:rPr>
        <w:t>pripomočke</w:t>
      </w:r>
      <w:r w:rsidRPr="00163960">
        <w:rPr>
          <w:rFonts w:cstheme="minorHAnsi"/>
          <w:sz w:val="24"/>
          <w:szCs w:val="24"/>
        </w:rPr>
        <w:t xml:space="preserve"> </w:t>
      </w:r>
      <w:r w:rsidR="00E119C1">
        <w:rPr>
          <w:rFonts w:cstheme="minorHAnsi"/>
          <w:sz w:val="24"/>
          <w:szCs w:val="24"/>
        </w:rPr>
        <w:t xml:space="preserve">uporabljamo v </w:t>
      </w:r>
      <w:r w:rsidR="00E119C1">
        <w:t>vseh artikulacijskih stopnjah za različne učne in motivacijske namene.</w:t>
      </w:r>
      <w:r w:rsidRPr="00163960">
        <w:rPr>
          <w:rFonts w:cstheme="minorHAnsi"/>
          <w:sz w:val="24"/>
          <w:szCs w:val="24"/>
        </w:rPr>
        <w:t xml:space="preserve"> Razlikujejo se od predmeta do predmeta, vendar je za vse značilno,</w:t>
      </w:r>
      <w:r w:rsidRPr="00163960">
        <w:rPr>
          <w:rFonts w:cstheme="minorHAnsi"/>
          <w:b/>
          <w:sz w:val="24"/>
          <w:szCs w:val="24"/>
        </w:rPr>
        <w:t xml:space="preserve"> </w:t>
      </w:r>
      <w:r w:rsidRPr="00163960">
        <w:rPr>
          <w:rFonts w:cstheme="minorHAnsi"/>
          <w:sz w:val="24"/>
          <w:szCs w:val="24"/>
        </w:rPr>
        <w:t xml:space="preserve">da spodbujajo samostojnost in aktivnost učencev, služijo kot demonstracijsko sredstvo ter pomagajo pri razumevanju pojmov, pravil, postopkov, odnosov in lažjemu prehodu s konkretne na abstraktno raven. </w:t>
      </w:r>
    </w:p>
    <w:p w14:paraId="1E5B1F2C" w14:textId="77777777" w:rsidR="00CF78FB" w:rsidRPr="00163960" w:rsidRDefault="00CF78FB" w:rsidP="00CF78F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163960">
        <w:rPr>
          <w:rFonts w:cstheme="minorHAnsi"/>
          <w:b/>
          <w:sz w:val="24"/>
          <w:szCs w:val="24"/>
        </w:rPr>
        <w:t xml:space="preserve">Namen: </w:t>
      </w:r>
      <w:r w:rsidRPr="00163960">
        <w:rPr>
          <w:rFonts w:cstheme="minorHAnsi"/>
          <w:sz w:val="24"/>
          <w:szCs w:val="24"/>
        </w:rPr>
        <w:t xml:space="preserve">Na konferenci se želimo s poglobljenimi </w:t>
      </w:r>
      <w:r w:rsidR="00E035FD">
        <w:rPr>
          <w:rFonts w:cstheme="minorHAnsi"/>
          <w:sz w:val="24"/>
          <w:szCs w:val="24"/>
        </w:rPr>
        <w:t xml:space="preserve">strokovnimi </w:t>
      </w:r>
      <w:r w:rsidRPr="00163960">
        <w:rPr>
          <w:rFonts w:cstheme="minorHAnsi"/>
          <w:sz w:val="24"/>
          <w:szCs w:val="24"/>
        </w:rPr>
        <w:t xml:space="preserve">razpravami in </w:t>
      </w:r>
      <w:r w:rsidR="00FC4EE9">
        <w:rPr>
          <w:rFonts w:cstheme="minorHAnsi"/>
          <w:sz w:val="24"/>
          <w:szCs w:val="24"/>
        </w:rPr>
        <w:t>predstavitvami primerov</w:t>
      </w:r>
      <w:r w:rsidRPr="00163960">
        <w:rPr>
          <w:rFonts w:cstheme="minorHAnsi"/>
          <w:sz w:val="24"/>
          <w:szCs w:val="24"/>
        </w:rPr>
        <w:t xml:space="preserve"> dobrih praks osredotočiti na vlogo in pomen didaktičnih pripomočkov </w:t>
      </w:r>
      <w:r w:rsidR="00E035FD">
        <w:rPr>
          <w:rFonts w:cstheme="minorHAnsi"/>
          <w:sz w:val="24"/>
          <w:szCs w:val="24"/>
        </w:rPr>
        <w:t xml:space="preserve">pri učenju in poučevanju </w:t>
      </w:r>
      <w:r w:rsidRPr="00163960">
        <w:rPr>
          <w:rFonts w:cstheme="minorHAnsi"/>
          <w:sz w:val="24"/>
          <w:szCs w:val="24"/>
        </w:rPr>
        <w:t>na vseh ravneh vzgoje in izobraževanja.</w:t>
      </w:r>
    </w:p>
    <w:p w14:paraId="28C7A610" w14:textId="77777777" w:rsidR="00C63D58" w:rsidRDefault="00E119C1" w:rsidP="00C63D5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Vsebinska izhodišča</w:t>
      </w:r>
      <w:r w:rsidR="00F87540">
        <w:rPr>
          <w:rFonts w:cstheme="minorHAnsi"/>
          <w:b/>
          <w:sz w:val="24"/>
          <w:szCs w:val="24"/>
        </w:rPr>
        <w:t>:</w:t>
      </w:r>
    </w:p>
    <w:p w14:paraId="0E3A8DCE" w14:textId="77777777" w:rsidR="00E119C1" w:rsidRPr="00470666" w:rsidRDefault="00E119C1" w:rsidP="00E119C1">
      <w:pPr>
        <w:pStyle w:val="Odstavekseznama"/>
        <w:numPr>
          <w:ilvl w:val="0"/>
          <w:numId w:val="6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470666">
        <w:rPr>
          <w:sz w:val="24"/>
          <w:szCs w:val="24"/>
        </w:rPr>
        <w:t>ustv</w:t>
      </w:r>
      <w:r w:rsidR="006F6ECC">
        <w:rPr>
          <w:sz w:val="24"/>
          <w:szCs w:val="24"/>
        </w:rPr>
        <w:t>arjanje didaktičnih pripomočkov v vzgojno-učnem procesu,</w:t>
      </w:r>
    </w:p>
    <w:p w14:paraId="775ED114" w14:textId="77777777" w:rsidR="00335584" w:rsidRDefault="00335584" w:rsidP="00335584">
      <w:pPr>
        <w:pStyle w:val="Odstavekseznama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035FD">
        <w:rPr>
          <w:rFonts w:cstheme="minorHAnsi"/>
          <w:sz w:val="24"/>
          <w:szCs w:val="24"/>
        </w:rPr>
        <w:t>vl</w:t>
      </w:r>
      <w:r w:rsidR="00BF3DFF">
        <w:rPr>
          <w:rFonts w:cstheme="minorHAnsi"/>
          <w:sz w:val="24"/>
          <w:szCs w:val="24"/>
        </w:rPr>
        <w:t xml:space="preserve">oga didaktičnih pripomočkov pri </w:t>
      </w:r>
      <w:r w:rsidRPr="00E035FD">
        <w:rPr>
          <w:rFonts w:cstheme="minorHAnsi"/>
          <w:sz w:val="24"/>
          <w:szCs w:val="24"/>
        </w:rPr>
        <w:t>poučevanju,</w:t>
      </w:r>
    </w:p>
    <w:p w14:paraId="0B87E3C8" w14:textId="77777777" w:rsidR="00A07237" w:rsidRPr="00E035FD" w:rsidRDefault="00A07237" w:rsidP="00335584">
      <w:pPr>
        <w:pStyle w:val="Odstavekseznama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uporaba d</w:t>
      </w:r>
      <w:r w:rsidR="00BF3DFF">
        <w:rPr>
          <w:rFonts w:cstheme="minorHAnsi"/>
          <w:sz w:val="24"/>
          <w:szCs w:val="24"/>
        </w:rPr>
        <w:t>idaktičnih pripomočkov pri pouku</w:t>
      </w:r>
      <w:r>
        <w:rPr>
          <w:rFonts w:cstheme="minorHAnsi"/>
          <w:sz w:val="24"/>
          <w:szCs w:val="24"/>
        </w:rPr>
        <w:t>,</w:t>
      </w:r>
    </w:p>
    <w:p w14:paraId="773A1857" w14:textId="77777777" w:rsidR="007D49E8" w:rsidRPr="00E035FD" w:rsidRDefault="007D49E8" w:rsidP="007D49E8">
      <w:pPr>
        <w:pStyle w:val="Odstavekseznama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samostojno in aktivno učenje z didaktičnimi pripomočki,</w:t>
      </w:r>
    </w:p>
    <w:p w14:paraId="0AC4B3A6" w14:textId="77777777" w:rsidR="00E035FD" w:rsidRPr="00354B81" w:rsidRDefault="002D72E9" w:rsidP="00C63D58">
      <w:pPr>
        <w:pStyle w:val="Odstavekseznama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035FD">
        <w:rPr>
          <w:rFonts w:cstheme="minorHAnsi"/>
          <w:sz w:val="24"/>
          <w:szCs w:val="24"/>
        </w:rPr>
        <w:t xml:space="preserve">spodbujanje in razvijanje različnih </w:t>
      </w:r>
      <w:r w:rsidR="008173A6">
        <w:rPr>
          <w:rFonts w:cstheme="minorHAnsi"/>
          <w:sz w:val="24"/>
          <w:szCs w:val="24"/>
        </w:rPr>
        <w:t>aplikacij</w:t>
      </w:r>
      <w:r w:rsidR="00BF3DFF" w:rsidRPr="00F47EF9">
        <w:rPr>
          <w:rFonts w:cstheme="minorHAnsi"/>
          <w:sz w:val="24"/>
          <w:szCs w:val="24"/>
        </w:rPr>
        <w:t xml:space="preserve"> </w:t>
      </w:r>
      <w:r w:rsidR="008173A6">
        <w:rPr>
          <w:rFonts w:cstheme="minorHAnsi"/>
          <w:sz w:val="24"/>
          <w:szCs w:val="24"/>
        </w:rPr>
        <w:t>didaktičnih pripomočkov</w:t>
      </w:r>
      <w:r w:rsidR="00BF3DFF">
        <w:rPr>
          <w:rFonts w:cstheme="minorHAnsi"/>
          <w:sz w:val="24"/>
          <w:szCs w:val="24"/>
        </w:rPr>
        <w:t>.</w:t>
      </w:r>
    </w:p>
    <w:p w14:paraId="372CAC77" w14:textId="77777777" w:rsidR="00E119C1" w:rsidRDefault="00E119C1" w:rsidP="00C63D58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47E11DCF" w14:textId="77777777" w:rsidR="00C63D58" w:rsidRPr="008437EB" w:rsidRDefault="00C63D58" w:rsidP="00C63D58">
      <w:pPr>
        <w:spacing w:after="0" w:line="360" w:lineRule="auto"/>
        <w:rPr>
          <w:rFonts w:cstheme="minorHAnsi"/>
          <w:b/>
          <w:sz w:val="24"/>
          <w:szCs w:val="24"/>
        </w:rPr>
      </w:pPr>
      <w:r w:rsidRPr="008437EB">
        <w:rPr>
          <w:rFonts w:cstheme="minorHAnsi"/>
          <w:b/>
          <w:sz w:val="24"/>
          <w:szCs w:val="24"/>
        </w:rPr>
        <w:t>Možnosti sodelovanja:</w:t>
      </w:r>
    </w:p>
    <w:p w14:paraId="22415A1B" w14:textId="77777777" w:rsidR="00C63D58" w:rsidRPr="008437EB" w:rsidRDefault="00B277D7" w:rsidP="00C63D58">
      <w:pPr>
        <w:pStyle w:val="Odstavekseznama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aktivni </w:t>
      </w:r>
      <w:r w:rsidR="00C63D58">
        <w:rPr>
          <w:rFonts w:cstheme="minorHAnsi"/>
          <w:sz w:val="24"/>
          <w:szCs w:val="24"/>
        </w:rPr>
        <w:t>u</w:t>
      </w:r>
      <w:r w:rsidR="00C63D58" w:rsidRPr="008437EB">
        <w:rPr>
          <w:rFonts w:cstheme="minorHAnsi"/>
          <w:sz w:val="24"/>
          <w:szCs w:val="24"/>
        </w:rPr>
        <w:t>deleženec</w:t>
      </w:r>
      <w:r>
        <w:rPr>
          <w:rFonts w:cstheme="minorHAnsi"/>
          <w:sz w:val="24"/>
          <w:szCs w:val="24"/>
        </w:rPr>
        <w:t>: samostojno predavanje,</w:t>
      </w:r>
    </w:p>
    <w:p w14:paraId="402A715C" w14:textId="77777777" w:rsidR="001805E3" w:rsidRDefault="00C63D58" w:rsidP="00C63D58">
      <w:pPr>
        <w:pStyle w:val="Odstavekseznama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8437EB">
        <w:rPr>
          <w:rFonts w:cstheme="minorHAnsi"/>
          <w:sz w:val="24"/>
          <w:szCs w:val="24"/>
        </w:rPr>
        <w:t>slušatelj.</w:t>
      </w:r>
    </w:p>
    <w:p w14:paraId="374BAF10" w14:textId="77777777" w:rsidR="00C63D58" w:rsidRPr="008437EB" w:rsidRDefault="00C63D58" w:rsidP="00C63D58">
      <w:pPr>
        <w:spacing w:after="0" w:line="360" w:lineRule="auto"/>
        <w:rPr>
          <w:rFonts w:cstheme="minorHAnsi"/>
          <w:b/>
          <w:sz w:val="24"/>
          <w:szCs w:val="24"/>
        </w:rPr>
      </w:pPr>
      <w:r w:rsidRPr="008437EB">
        <w:rPr>
          <w:rFonts w:cstheme="minorHAnsi"/>
          <w:b/>
          <w:sz w:val="24"/>
          <w:szCs w:val="24"/>
        </w:rPr>
        <w:lastRenderedPageBreak/>
        <w:t>Prijava udeležbe na posvet:</w:t>
      </w:r>
    </w:p>
    <w:p w14:paraId="6D87CE14" w14:textId="77777777" w:rsidR="00C63D58" w:rsidRDefault="00C63D58" w:rsidP="00C63D5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437EB">
        <w:rPr>
          <w:rFonts w:cstheme="minorHAnsi"/>
          <w:sz w:val="24"/>
          <w:szCs w:val="24"/>
        </w:rPr>
        <w:t xml:space="preserve">Prijavite se lahko preko spletnega obrazca, do katerega dostopate na povezavi: </w:t>
      </w:r>
    </w:p>
    <w:p w14:paraId="0DF9CA3B" w14:textId="77777777" w:rsidR="001D0D38" w:rsidRPr="00316FFD" w:rsidRDefault="00316FFD" w:rsidP="009B00AD">
      <w:pPr>
        <w:spacing w:after="0" w:line="360" w:lineRule="auto"/>
        <w:rPr>
          <w:rStyle w:val="Hiperpovezava"/>
          <w:rFonts w:cstheme="minorHAnsi"/>
          <w:i/>
          <w:sz w:val="24"/>
          <w:szCs w:val="24"/>
        </w:rPr>
      </w:pPr>
      <w:r>
        <w:rPr>
          <w:rStyle w:val="Hiperpovezava"/>
          <w:rFonts w:cstheme="minorHAnsi"/>
          <w:i/>
          <w:sz w:val="24"/>
          <w:szCs w:val="24"/>
        </w:rPr>
        <w:fldChar w:fldCharType="begin"/>
      </w:r>
      <w:r>
        <w:rPr>
          <w:rStyle w:val="Hiperpovezava"/>
          <w:rFonts w:cstheme="minorHAnsi"/>
          <w:i/>
          <w:sz w:val="24"/>
          <w:szCs w:val="24"/>
        </w:rPr>
        <w:instrText>HYPERLINK "https://www.spip.si/prijava-na-posvet/"</w:instrText>
      </w:r>
      <w:r>
        <w:rPr>
          <w:rStyle w:val="Hiperpovezava"/>
          <w:rFonts w:cstheme="minorHAnsi"/>
          <w:i/>
          <w:sz w:val="24"/>
          <w:szCs w:val="24"/>
        </w:rPr>
        <w:fldChar w:fldCharType="separate"/>
      </w:r>
      <w:r w:rsidR="00C63D58" w:rsidRPr="00316FFD">
        <w:rPr>
          <w:rStyle w:val="Hiperpovezava"/>
          <w:rFonts w:cstheme="minorHAnsi"/>
          <w:i/>
          <w:sz w:val="24"/>
          <w:szCs w:val="24"/>
        </w:rPr>
        <w:t>PRIJAVA na KONFERENCO</w:t>
      </w:r>
      <w:r w:rsidRPr="00316FFD">
        <w:rPr>
          <w:rStyle w:val="Hiperpovezava"/>
          <w:rFonts w:cstheme="minorHAnsi"/>
          <w:sz w:val="24"/>
          <w:szCs w:val="24"/>
        </w:rPr>
        <w:t>.</w:t>
      </w:r>
    </w:p>
    <w:p w14:paraId="42D001BD" w14:textId="77777777" w:rsidR="00C63D58" w:rsidRPr="001D0D38" w:rsidRDefault="00316FFD" w:rsidP="00BB078E">
      <w:pPr>
        <w:spacing w:after="0" w:line="360" w:lineRule="auto"/>
        <w:jc w:val="right"/>
        <w:rPr>
          <w:rFonts w:cstheme="minorHAnsi"/>
          <w:i/>
          <w:sz w:val="24"/>
          <w:szCs w:val="24"/>
        </w:rPr>
      </w:pPr>
      <w:r>
        <w:rPr>
          <w:rStyle w:val="Hiperpovezava"/>
          <w:rFonts w:cstheme="minorHAnsi"/>
          <w:i/>
          <w:sz w:val="24"/>
          <w:szCs w:val="24"/>
        </w:rPr>
        <w:fldChar w:fldCharType="end"/>
      </w:r>
      <w:r w:rsidR="001D0D38">
        <w:rPr>
          <w:rStyle w:val="Hiperpovezava"/>
          <w:rFonts w:cstheme="minorHAnsi"/>
          <w:i/>
          <w:color w:val="auto"/>
          <w:szCs w:val="24"/>
          <w:u w:val="none"/>
        </w:rPr>
        <w:t xml:space="preserve">V </w:t>
      </w:r>
      <w:r w:rsidR="009B00AD" w:rsidRPr="001D0D38">
        <w:rPr>
          <w:rStyle w:val="Hiperpovezava"/>
          <w:rFonts w:cstheme="minorHAnsi"/>
          <w:i/>
          <w:color w:val="auto"/>
          <w:szCs w:val="24"/>
          <w:u w:val="none"/>
        </w:rPr>
        <w:t>primeru težav z nalaganjem prijavnice</w:t>
      </w:r>
      <w:r w:rsidR="00A51D0F" w:rsidRPr="001D0D38">
        <w:rPr>
          <w:rStyle w:val="Hiperpovezava"/>
          <w:rFonts w:cstheme="minorHAnsi"/>
          <w:i/>
          <w:color w:val="auto"/>
          <w:szCs w:val="24"/>
          <w:u w:val="none"/>
        </w:rPr>
        <w:t xml:space="preserve"> v brskalniku Firefox</w:t>
      </w:r>
      <w:r w:rsidR="009B00AD" w:rsidRPr="001D0D38">
        <w:rPr>
          <w:rStyle w:val="Hiperpovezava"/>
          <w:rFonts w:cstheme="minorHAnsi"/>
          <w:i/>
          <w:color w:val="auto"/>
          <w:szCs w:val="24"/>
          <w:u w:val="none"/>
        </w:rPr>
        <w:t xml:space="preserve"> uporabite brskalnik </w:t>
      </w:r>
      <w:proofErr w:type="spellStart"/>
      <w:r w:rsidR="009B00AD" w:rsidRPr="001D0D38">
        <w:rPr>
          <w:rStyle w:val="Hiperpovezava"/>
          <w:rFonts w:cstheme="minorHAnsi"/>
          <w:i/>
          <w:color w:val="auto"/>
          <w:szCs w:val="24"/>
          <w:u w:val="none"/>
        </w:rPr>
        <w:t>Chrome</w:t>
      </w:r>
      <w:proofErr w:type="spellEnd"/>
      <w:r w:rsidR="00C63D58" w:rsidRPr="001D0D38">
        <w:rPr>
          <w:rFonts w:cstheme="minorHAnsi"/>
          <w:i/>
          <w:sz w:val="24"/>
          <w:szCs w:val="24"/>
        </w:rPr>
        <w:t>.</w:t>
      </w:r>
    </w:p>
    <w:p w14:paraId="40DF945D" w14:textId="77777777" w:rsidR="00C63D58" w:rsidRDefault="00A815CF" w:rsidP="00C63D58">
      <w:pPr>
        <w:pStyle w:val="Navadensplet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Kotizacija: 7</w:t>
      </w:r>
      <w:r w:rsidR="00C63D58" w:rsidRPr="008437EB">
        <w:rPr>
          <w:rFonts w:asciiTheme="minorHAnsi" w:hAnsiTheme="minorHAnsi" w:cstheme="minorHAnsi"/>
          <w:b/>
        </w:rPr>
        <w:t xml:space="preserve">0 € </w:t>
      </w:r>
      <w:r w:rsidR="00C63D58" w:rsidRPr="008437EB">
        <w:rPr>
          <w:rFonts w:asciiTheme="minorHAnsi" w:hAnsiTheme="minorHAnsi" w:cstheme="minorHAnsi"/>
        </w:rPr>
        <w:t>(z DDV)</w:t>
      </w:r>
      <w:r w:rsidR="00C63D58" w:rsidRPr="008437EB">
        <w:rPr>
          <w:rFonts w:asciiTheme="minorHAnsi" w:hAnsiTheme="minorHAnsi" w:cstheme="minorHAnsi"/>
          <w:b/>
        </w:rPr>
        <w:t xml:space="preserve"> </w:t>
      </w:r>
      <w:r w:rsidR="006972AC">
        <w:rPr>
          <w:rFonts w:asciiTheme="minorHAnsi" w:hAnsiTheme="minorHAnsi" w:cstheme="minorHAnsi"/>
        </w:rPr>
        <w:t>za člane društva</w:t>
      </w:r>
    </w:p>
    <w:p w14:paraId="5C4B926B" w14:textId="77777777" w:rsidR="00A815CF" w:rsidRPr="008437EB" w:rsidRDefault="00655084" w:rsidP="00C63D58">
      <w:pPr>
        <w:pStyle w:val="Navadensplet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8</w:t>
      </w:r>
      <w:r w:rsidR="00A815CF">
        <w:rPr>
          <w:rFonts w:asciiTheme="minorHAnsi" w:hAnsiTheme="minorHAnsi" w:cstheme="minorHAnsi"/>
          <w:b/>
        </w:rPr>
        <w:t xml:space="preserve">0 </w:t>
      </w:r>
      <w:r w:rsidR="00A815CF" w:rsidRPr="008437EB">
        <w:rPr>
          <w:rFonts w:asciiTheme="minorHAnsi" w:hAnsiTheme="minorHAnsi" w:cstheme="minorHAnsi"/>
          <w:b/>
        </w:rPr>
        <w:t xml:space="preserve">€ </w:t>
      </w:r>
      <w:r w:rsidR="00A815CF" w:rsidRPr="008437EB">
        <w:rPr>
          <w:rFonts w:asciiTheme="minorHAnsi" w:hAnsiTheme="minorHAnsi" w:cstheme="minorHAnsi"/>
        </w:rPr>
        <w:t>(z DDV)</w:t>
      </w:r>
      <w:r w:rsidR="006972AC">
        <w:rPr>
          <w:rFonts w:asciiTheme="minorHAnsi" w:hAnsiTheme="minorHAnsi" w:cstheme="minorHAnsi"/>
        </w:rPr>
        <w:t xml:space="preserve"> za ostale udeležence</w:t>
      </w:r>
    </w:p>
    <w:p w14:paraId="5A3CFC85" w14:textId="77777777" w:rsidR="00C63D58" w:rsidRPr="00EF2B98" w:rsidRDefault="009B74AA" w:rsidP="00EF2B98">
      <w:pPr>
        <w:pStyle w:val="Navadensplet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Plačilo kotizacije</w:t>
      </w:r>
      <w:r w:rsidR="00CC673B">
        <w:rPr>
          <w:rFonts w:asciiTheme="minorHAnsi" w:hAnsiTheme="minorHAnsi" w:cstheme="minorHAnsi"/>
        </w:rPr>
        <w:t xml:space="preserve"> </w:t>
      </w:r>
      <w:r w:rsidR="00C63D58" w:rsidRPr="008437EB">
        <w:rPr>
          <w:rFonts w:asciiTheme="minorHAnsi" w:hAnsiTheme="minorHAnsi" w:cstheme="minorHAnsi"/>
        </w:rPr>
        <w:t>mora bit</w:t>
      </w:r>
      <w:r>
        <w:rPr>
          <w:rFonts w:asciiTheme="minorHAnsi" w:hAnsiTheme="minorHAnsi" w:cstheme="minorHAnsi"/>
        </w:rPr>
        <w:t>i izvedeno do torka, 7</w:t>
      </w:r>
      <w:r w:rsidR="00E119C1">
        <w:rPr>
          <w:rFonts w:asciiTheme="minorHAnsi" w:hAnsiTheme="minorHAnsi" w:cstheme="minorHAnsi"/>
        </w:rPr>
        <w:t>. 5. 2022</w:t>
      </w:r>
      <w:r w:rsidR="00C63D58" w:rsidRPr="008437EB">
        <w:rPr>
          <w:rFonts w:asciiTheme="minorHAnsi" w:hAnsiTheme="minorHAnsi" w:cstheme="minorHAnsi"/>
        </w:rPr>
        <w:t>. Podatke za nakazilo bodo udeleženci dobili po e-pošti.</w:t>
      </w:r>
    </w:p>
    <w:p w14:paraId="70B05880" w14:textId="77777777" w:rsidR="00C63D58" w:rsidRDefault="00C63D58" w:rsidP="00C63D58">
      <w:pPr>
        <w:spacing w:after="160" w:line="259" w:lineRule="auto"/>
        <w:rPr>
          <w:rFonts w:cstheme="minorHAnsi"/>
          <w:b/>
          <w:sz w:val="24"/>
          <w:szCs w:val="24"/>
        </w:rPr>
      </w:pPr>
      <w:r w:rsidRPr="008437EB">
        <w:rPr>
          <w:rFonts w:cstheme="minorHAnsi"/>
          <w:b/>
          <w:sz w:val="24"/>
          <w:szCs w:val="24"/>
        </w:rPr>
        <w:t>Pomembni datumi: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92"/>
        <w:gridCol w:w="7070"/>
      </w:tblGrid>
      <w:tr w:rsidR="000810AF" w14:paraId="6B95E6C1" w14:textId="77777777" w:rsidTr="00316FFD">
        <w:tc>
          <w:tcPr>
            <w:tcW w:w="1992" w:type="dxa"/>
          </w:tcPr>
          <w:p w14:paraId="38400CB4" w14:textId="77777777" w:rsidR="00EF2B98" w:rsidRPr="00EF2B98" w:rsidRDefault="00EF2B98" w:rsidP="00EF2B9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20. 2</w:t>
            </w:r>
            <w:r w:rsidRPr="00992B27">
              <w:rPr>
                <w:rFonts w:cstheme="minorHAnsi"/>
                <w:sz w:val="24"/>
                <w:szCs w:val="24"/>
              </w:rPr>
              <w:t>. 2022</w:t>
            </w:r>
          </w:p>
        </w:tc>
        <w:tc>
          <w:tcPr>
            <w:tcW w:w="7070" w:type="dxa"/>
          </w:tcPr>
          <w:p w14:paraId="0C3425F1" w14:textId="77777777" w:rsidR="00EF2B98" w:rsidRDefault="00EF2B98" w:rsidP="00EF2B9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992B27">
              <w:rPr>
                <w:rFonts w:cstheme="minorHAnsi"/>
                <w:sz w:val="24"/>
                <w:szCs w:val="24"/>
              </w:rPr>
              <w:t>e-prijava</w:t>
            </w:r>
            <w:r w:rsidRPr="00992B27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992B27">
              <w:rPr>
                <w:rFonts w:cstheme="minorHAnsi"/>
                <w:sz w:val="24"/>
                <w:szCs w:val="24"/>
              </w:rPr>
              <w:t>za aktivne udeležence</w:t>
            </w:r>
            <w:r>
              <w:rPr>
                <w:rFonts w:cstheme="minorHAnsi"/>
                <w:sz w:val="24"/>
                <w:szCs w:val="24"/>
              </w:rPr>
              <w:t xml:space="preserve"> z</w:t>
            </w:r>
            <w:r w:rsidRPr="00992B27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oddajo</w:t>
            </w:r>
            <w:r w:rsidRPr="00992B27">
              <w:rPr>
                <w:rFonts w:cstheme="minorHAnsi"/>
                <w:sz w:val="24"/>
                <w:szCs w:val="24"/>
              </w:rPr>
              <w:t xml:space="preserve"> povzetka predavanja </w:t>
            </w:r>
          </w:p>
          <w:p w14:paraId="47A04C24" w14:textId="77777777" w:rsidR="000810AF" w:rsidRPr="00EE319A" w:rsidRDefault="000810AF" w:rsidP="00EE319A">
            <w:pPr>
              <w:spacing w:after="0" w:line="36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EE319A">
              <w:rPr>
                <w:rFonts w:cstheme="minorHAnsi"/>
                <w:b/>
                <w:i/>
                <w:sz w:val="24"/>
                <w:szCs w:val="24"/>
              </w:rPr>
              <w:t>NAVODILA za povzetek in predavanje</w:t>
            </w:r>
            <w:r w:rsidR="003F6659" w:rsidRPr="00EE319A">
              <w:rPr>
                <w:rFonts w:cstheme="minorHAnsi"/>
                <w:b/>
                <w:i/>
                <w:sz w:val="24"/>
                <w:szCs w:val="24"/>
              </w:rPr>
              <w:t xml:space="preserve"> so na </w:t>
            </w:r>
            <w:r w:rsidR="00EE319A" w:rsidRPr="00EE319A">
              <w:rPr>
                <w:rFonts w:cstheme="minorHAnsi"/>
                <w:b/>
                <w:i/>
                <w:sz w:val="24"/>
                <w:szCs w:val="24"/>
              </w:rPr>
              <w:t xml:space="preserve">povezavi </w:t>
            </w:r>
            <w:r w:rsidR="00B30589">
              <w:rPr>
                <w:rFonts w:cstheme="minorHAnsi"/>
                <w:b/>
                <w:i/>
                <w:sz w:val="24"/>
                <w:szCs w:val="24"/>
              </w:rPr>
              <w:t>NAVODILA ZA POVZETKE</w:t>
            </w:r>
            <w:r w:rsidR="00EE319A" w:rsidRPr="00EE319A">
              <w:rPr>
                <w:rFonts w:cstheme="minorHAnsi"/>
                <w:b/>
                <w:i/>
                <w:sz w:val="24"/>
                <w:szCs w:val="24"/>
              </w:rPr>
              <w:t>.</w:t>
            </w:r>
          </w:p>
        </w:tc>
      </w:tr>
      <w:tr w:rsidR="000810AF" w14:paraId="7FEC9A4C" w14:textId="77777777" w:rsidTr="00316FFD">
        <w:tc>
          <w:tcPr>
            <w:tcW w:w="1992" w:type="dxa"/>
          </w:tcPr>
          <w:p w14:paraId="70C2669B" w14:textId="77777777" w:rsidR="00EF2B98" w:rsidRPr="00EF2B98" w:rsidRDefault="00EE319A" w:rsidP="00EF2B9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 </w:t>
            </w:r>
            <w:r w:rsidR="00EF2B98">
              <w:rPr>
                <w:rFonts w:cstheme="minorHAnsi"/>
                <w:sz w:val="24"/>
                <w:szCs w:val="24"/>
              </w:rPr>
              <w:t>21. 3. 2022</w:t>
            </w:r>
          </w:p>
        </w:tc>
        <w:tc>
          <w:tcPr>
            <w:tcW w:w="7070" w:type="dxa"/>
          </w:tcPr>
          <w:p w14:paraId="6CE7491C" w14:textId="77777777" w:rsidR="00EF2B98" w:rsidRDefault="00EE319A" w:rsidP="00C63D58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prijava</w:t>
            </w:r>
            <w:r w:rsidR="00EF2B98">
              <w:rPr>
                <w:rFonts w:cstheme="minorHAnsi"/>
                <w:sz w:val="24"/>
                <w:szCs w:val="24"/>
              </w:rPr>
              <w:t xml:space="preserve"> v KATIS</w:t>
            </w:r>
          </w:p>
        </w:tc>
      </w:tr>
      <w:tr w:rsidR="000810AF" w14:paraId="57CF8B90" w14:textId="77777777" w:rsidTr="00316FFD">
        <w:tc>
          <w:tcPr>
            <w:tcW w:w="1992" w:type="dxa"/>
          </w:tcPr>
          <w:p w14:paraId="32E861CD" w14:textId="77777777" w:rsidR="00EF2B98" w:rsidRDefault="00EF2B98" w:rsidP="00C63D58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  <w:r w:rsidRPr="00992B27">
              <w:rPr>
                <w:rFonts w:cstheme="minorHAnsi"/>
                <w:sz w:val="24"/>
                <w:szCs w:val="24"/>
              </w:rPr>
              <w:t>do 31. 3. 2022</w:t>
            </w:r>
          </w:p>
        </w:tc>
        <w:tc>
          <w:tcPr>
            <w:tcW w:w="7070" w:type="dxa"/>
          </w:tcPr>
          <w:p w14:paraId="17FCC99F" w14:textId="77777777" w:rsidR="00EF2B98" w:rsidRDefault="00EF2B98" w:rsidP="00C63D58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  <w:r w:rsidRPr="00992B27">
              <w:rPr>
                <w:rFonts w:cstheme="minorHAnsi"/>
                <w:sz w:val="24"/>
                <w:szCs w:val="24"/>
              </w:rPr>
              <w:t>potrditev o sprejetju povzetka</w:t>
            </w:r>
          </w:p>
        </w:tc>
      </w:tr>
      <w:tr w:rsidR="00EE319A" w14:paraId="0762CEF8" w14:textId="77777777" w:rsidTr="00316FFD">
        <w:tc>
          <w:tcPr>
            <w:tcW w:w="1992" w:type="dxa"/>
          </w:tcPr>
          <w:p w14:paraId="5029F2FF" w14:textId="77777777" w:rsidR="00EE319A" w:rsidRPr="00992B27" w:rsidRDefault="00EE319A" w:rsidP="00C63D58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15. 4. 2022</w:t>
            </w:r>
          </w:p>
        </w:tc>
        <w:tc>
          <w:tcPr>
            <w:tcW w:w="7070" w:type="dxa"/>
          </w:tcPr>
          <w:p w14:paraId="745BF8C0" w14:textId="77777777" w:rsidR="00EE319A" w:rsidRPr="00992B27" w:rsidRDefault="00EE319A" w:rsidP="00C63D58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oddaja lektoriranega povzetka na e-naslov:</w:t>
            </w:r>
            <w:r>
              <w:rPr>
                <w:rStyle w:val="Hiperpovezava"/>
                <w:rFonts w:cstheme="minorHAnsi"/>
                <w:sz w:val="24"/>
                <w:szCs w:val="24"/>
              </w:rPr>
              <w:t xml:space="preserve"> </w:t>
            </w:r>
            <w:hyperlink r:id="rId10" w:history="1">
              <w:r w:rsidRPr="00357043">
                <w:rPr>
                  <w:rStyle w:val="Hiperpovezava"/>
                  <w:rFonts w:cstheme="minorHAnsi"/>
                  <w:sz w:val="24"/>
                  <w:szCs w:val="24"/>
                </w:rPr>
                <w:t>spipsg1@gmail.com</w:t>
              </w:r>
            </w:hyperlink>
          </w:p>
        </w:tc>
      </w:tr>
      <w:tr w:rsidR="000810AF" w14:paraId="7345F2DA" w14:textId="77777777" w:rsidTr="00316FFD">
        <w:tc>
          <w:tcPr>
            <w:tcW w:w="1992" w:type="dxa"/>
          </w:tcPr>
          <w:p w14:paraId="74AAC540" w14:textId="77777777" w:rsidR="00EF2B98" w:rsidRDefault="00EF2B98" w:rsidP="00C63D58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23. 4. 2022</w:t>
            </w:r>
          </w:p>
        </w:tc>
        <w:tc>
          <w:tcPr>
            <w:tcW w:w="7070" w:type="dxa"/>
          </w:tcPr>
          <w:p w14:paraId="565E1B30" w14:textId="77777777" w:rsidR="00EF2B98" w:rsidRDefault="00EF2B98" w:rsidP="00C63D58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objava programa konference</w:t>
            </w:r>
            <w:r w:rsidR="00EE319A">
              <w:rPr>
                <w:rFonts w:cstheme="minorHAnsi"/>
                <w:sz w:val="24"/>
                <w:szCs w:val="24"/>
              </w:rPr>
              <w:t xml:space="preserve"> na spletni strani</w:t>
            </w:r>
          </w:p>
        </w:tc>
      </w:tr>
      <w:tr w:rsidR="000810AF" w14:paraId="1F63793D" w14:textId="77777777" w:rsidTr="00316FFD">
        <w:tc>
          <w:tcPr>
            <w:tcW w:w="1992" w:type="dxa"/>
          </w:tcPr>
          <w:p w14:paraId="5D827D0B" w14:textId="77777777" w:rsidR="000810AF" w:rsidRDefault="000810AF" w:rsidP="00C63D58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7. 5. 2022</w:t>
            </w:r>
          </w:p>
        </w:tc>
        <w:tc>
          <w:tcPr>
            <w:tcW w:w="7070" w:type="dxa"/>
          </w:tcPr>
          <w:p w14:paraId="720405E8" w14:textId="77777777" w:rsidR="000810AF" w:rsidRDefault="000810AF" w:rsidP="00C63D58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plačilo kotizacije</w:t>
            </w:r>
          </w:p>
        </w:tc>
      </w:tr>
      <w:tr w:rsidR="00EF2B98" w14:paraId="4646BE5C" w14:textId="77777777" w:rsidTr="00316FFD">
        <w:tc>
          <w:tcPr>
            <w:tcW w:w="1992" w:type="dxa"/>
          </w:tcPr>
          <w:p w14:paraId="462ED8A0" w14:textId="77777777" w:rsidR="00EF2B98" w:rsidRDefault="00EF2B98" w:rsidP="00C63D58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21. 5. 2022</w:t>
            </w:r>
          </w:p>
        </w:tc>
        <w:tc>
          <w:tcPr>
            <w:tcW w:w="7070" w:type="dxa"/>
          </w:tcPr>
          <w:p w14:paraId="0E394633" w14:textId="77777777" w:rsidR="00EF2B98" w:rsidRDefault="00EF2B98" w:rsidP="00C63D58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  <w:r w:rsidRPr="008437EB">
              <w:rPr>
                <w:rFonts w:cstheme="minorHAnsi"/>
                <w:sz w:val="24"/>
                <w:szCs w:val="24"/>
              </w:rPr>
              <w:t xml:space="preserve"> strokovna konferenca SPIP</w:t>
            </w:r>
          </w:p>
        </w:tc>
      </w:tr>
    </w:tbl>
    <w:p w14:paraId="2301B33A" w14:textId="77777777" w:rsidR="001D0D38" w:rsidRDefault="001D0D38" w:rsidP="0035704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3458FD0" w14:textId="77777777" w:rsidR="00C63D58" w:rsidRPr="008437EB" w:rsidRDefault="00DA5BE4" w:rsidP="00357043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Več informacij</w:t>
      </w:r>
      <w:r w:rsidR="00C63D58" w:rsidRPr="008437EB">
        <w:rPr>
          <w:rFonts w:cstheme="minorHAnsi"/>
          <w:b/>
          <w:sz w:val="24"/>
          <w:szCs w:val="24"/>
        </w:rPr>
        <w:t>:</w:t>
      </w:r>
    </w:p>
    <w:p w14:paraId="6EAAECEF" w14:textId="77777777" w:rsidR="00F87540" w:rsidRPr="001D0D38" w:rsidRDefault="00F87540" w:rsidP="001D0D38">
      <w:pPr>
        <w:pStyle w:val="Odstavekseznama"/>
        <w:numPr>
          <w:ilvl w:val="0"/>
          <w:numId w:val="5"/>
        </w:numPr>
        <w:spacing w:after="0" w:line="240" w:lineRule="auto"/>
        <w:rPr>
          <w:rStyle w:val="Hiperpovezava"/>
          <w:rFonts w:cstheme="minorHAnsi"/>
          <w:color w:val="auto"/>
          <w:sz w:val="24"/>
          <w:szCs w:val="24"/>
          <w:u w:val="none"/>
        </w:rPr>
      </w:pPr>
      <w:r w:rsidRPr="001D0D38">
        <w:rPr>
          <w:rFonts w:cstheme="minorHAnsi"/>
          <w:sz w:val="24"/>
          <w:szCs w:val="24"/>
        </w:rPr>
        <w:t xml:space="preserve">spletni portal: </w:t>
      </w:r>
      <w:hyperlink r:id="rId11" w:history="1">
        <w:r w:rsidR="000810AF" w:rsidRPr="00F83E66">
          <w:rPr>
            <w:rStyle w:val="Hiperpovezava"/>
            <w:rFonts w:cstheme="minorHAnsi"/>
            <w:sz w:val="24"/>
            <w:szCs w:val="24"/>
          </w:rPr>
          <w:t>https://spip.splet.arnes.si</w:t>
        </w:r>
      </w:hyperlink>
    </w:p>
    <w:p w14:paraId="2E508CE1" w14:textId="77777777" w:rsidR="00C63D58" w:rsidRDefault="00C63D58" w:rsidP="00F87540">
      <w:pPr>
        <w:pStyle w:val="Odstavekseznama"/>
        <w:numPr>
          <w:ilvl w:val="0"/>
          <w:numId w:val="5"/>
        </w:numPr>
        <w:spacing w:after="0" w:line="240" w:lineRule="auto"/>
        <w:rPr>
          <w:rStyle w:val="Hiperpovezava"/>
          <w:rFonts w:cstheme="minorHAnsi"/>
          <w:sz w:val="24"/>
          <w:szCs w:val="24"/>
        </w:rPr>
      </w:pPr>
      <w:r w:rsidRPr="00357043">
        <w:rPr>
          <w:rFonts w:cstheme="minorHAnsi"/>
          <w:sz w:val="24"/>
          <w:szCs w:val="24"/>
        </w:rPr>
        <w:t xml:space="preserve">e-pošta: </w:t>
      </w:r>
      <w:hyperlink r:id="rId12" w:history="1">
        <w:r w:rsidRPr="00357043">
          <w:rPr>
            <w:rStyle w:val="Hiperpovezava"/>
            <w:rFonts w:cstheme="minorHAnsi"/>
            <w:sz w:val="24"/>
            <w:szCs w:val="24"/>
          </w:rPr>
          <w:t>spipsg1@gmail.com</w:t>
        </w:r>
      </w:hyperlink>
    </w:p>
    <w:p w14:paraId="6339578C" w14:textId="77777777" w:rsidR="00357043" w:rsidRDefault="00357043" w:rsidP="00F87540">
      <w:pPr>
        <w:pStyle w:val="Odstavekseznama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e-pošta: </w:t>
      </w:r>
      <w:hyperlink r:id="rId13" w:history="1">
        <w:r w:rsidRPr="009169E2">
          <w:rPr>
            <w:rStyle w:val="Hiperpovezava"/>
            <w:rFonts w:cstheme="minorHAnsi"/>
            <w:sz w:val="24"/>
            <w:szCs w:val="24"/>
          </w:rPr>
          <w:t>ksenija.ursej@gmail.com</w:t>
        </w:r>
      </w:hyperlink>
    </w:p>
    <w:p w14:paraId="29E07E76" w14:textId="77777777" w:rsidR="00357043" w:rsidRDefault="00357043" w:rsidP="00F87540">
      <w:pPr>
        <w:pStyle w:val="Odstavekseznama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GSM: 031 613 325 (Ksenija Uršej)</w:t>
      </w:r>
    </w:p>
    <w:p w14:paraId="24603E39" w14:textId="77777777" w:rsidR="00BB078E" w:rsidRDefault="00BB078E" w:rsidP="00BB078E">
      <w:pPr>
        <w:pStyle w:val="Odstavekseznama"/>
        <w:spacing w:after="0" w:line="240" w:lineRule="auto"/>
        <w:rPr>
          <w:rFonts w:cstheme="minorHAnsi"/>
          <w:sz w:val="24"/>
          <w:szCs w:val="24"/>
        </w:rPr>
      </w:pPr>
    </w:p>
    <w:p w14:paraId="1B3FE3E1" w14:textId="77777777" w:rsidR="000B118B" w:rsidRDefault="000B118B" w:rsidP="00357043">
      <w:pPr>
        <w:shd w:val="clear" w:color="auto" w:fill="FFFFFF"/>
        <w:spacing w:after="0"/>
        <w:rPr>
          <w:rFonts w:eastAsia="Times New Roman" w:cstheme="minorHAnsi"/>
          <w:sz w:val="24"/>
          <w:szCs w:val="24"/>
          <w:lang w:eastAsia="sl-SI"/>
        </w:rPr>
      </w:pPr>
    </w:p>
    <w:tbl>
      <w:tblPr>
        <w:tblStyle w:val="Tabelamre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452"/>
      </w:tblGrid>
      <w:tr w:rsidR="001805E3" w14:paraId="00763F29" w14:textId="77777777" w:rsidTr="001805E3">
        <w:tc>
          <w:tcPr>
            <w:tcW w:w="3020" w:type="dxa"/>
          </w:tcPr>
          <w:p w14:paraId="7D15FA0A" w14:textId="77777777" w:rsidR="001805E3" w:rsidRDefault="001805E3" w:rsidP="00357043">
            <w:pPr>
              <w:spacing w:after="0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8437EB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Organizacijski odbor SPIP                   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                                           </w:t>
            </w:r>
          </w:p>
        </w:tc>
        <w:tc>
          <w:tcPr>
            <w:tcW w:w="3021" w:type="dxa"/>
          </w:tcPr>
          <w:p w14:paraId="4F264087" w14:textId="77777777" w:rsidR="001805E3" w:rsidRDefault="001805E3" w:rsidP="00357043">
            <w:pPr>
              <w:spacing w:after="0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6427E22C" wp14:editId="691C8C32">
                  <wp:extent cx="1505585" cy="91440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58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2" w:type="dxa"/>
          </w:tcPr>
          <w:p w14:paraId="09864E4B" w14:textId="77777777" w:rsidR="001805E3" w:rsidRDefault="001805E3" w:rsidP="00357043">
            <w:pPr>
              <w:spacing w:after="0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shd w:val="clear" w:color="auto" w:fill="FFFFFF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073B4EAE" wp14:editId="09462E00">
                  <wp:simplePos x="0" y="0"/>
                  <wp:positionH relativeFrom="margin">
                    <wp:posOffset>603115</wp:posOffset>
                  </wp:positionH>
                  <wp:positionV relativeFrom="paragraph">
                    <wp:posOffset>476106</wp:posOffset>
                  </wp:positionV>
                  <wp:extent cx="832657" cy="373380"/>
                  <wp:effectExtent l="19050" t="19050" r="5715" b="26670"/>
                  <wp:wrapNone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odpis Ksenije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79303">
                            <a:off x="0" y="0"/>
                            <a:ext cx="832657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Predsednica Društva SPIP:                Ksenija Uršej, </w:t>
            </w:r>
            <w:r w:rsidRPr="001805E3">
              <w:rPr>
                <w:rFonts w:eastAsia="Times New Roman" w:cstheme="minorHAnsi"/>
                <w:lang w:eastAsia="sl-SI"/>
              </w:rPr>
              <w:t>mag. manag. izobr</w:t>
            </w:r>
            <w:r>
              <w:rPr>
                <w:rFonts w:eastAsia="Times New Roman" w:cstheme="minorHAnsi"/>
                <w:lang w:eastAsia="sl-SI"/>
              </w:rPr>
              <w:t>.</w: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shd w:val="clear" w:color="auto" w:fill="FFFFFF"/>
                <w:lang w:eastAsia="sl-SI"/>
              </w:rPr>
              <w:t xml:space="preserve"> </w:t>
            </w:r>
          </w:p>
        </w:tc>
      </w:tr>
    </w:tbl>
    <w:p w14:paraId="5361A5F1" w14:textId="77777777" w:rsidR="00DC09F7" w:rsidRPr="00762E5D" w:rsidRDefault="001805E3" w:rsidP="00BB078E">
      <w:pPr>
        <w:shd w:val="clear" w:color="auto" w:fill="FFFFFF"/>
        <w:spacing w:after="0"/>
        <w:rPr>
          <w:rFonts w:eastAsia="Times New Roman" w:cstheme="minorHAnsi"/>
          <w:sz w:val="24"/>
          <w:szCs w:val="24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                  </w:t>
      </w:r>
      <w:bookmarkStart w:id="0" w:name="_GoBack"/>
      <w:bookmarkEnd w:id="0"/>
      <w:r>
        <w:rPr>
          <w:rFonts w:ascii="Arial" w:eastAsia="Times New Roman" w:hAnsi="Arial" w:cs="Arial"/>
          <w:lang w:eastAsia="sl-SI"/>
        </w:rPr>
        <w:t xml:space="preserve">         </w:t>
      </w:r>
      <w:r w:rsidR="00C63D58">
        <w:rPr>
          <w:rFonts w:ascii="Arial" w:eastAsia="Times New Roman" w:hAnsi="Arial" w:cs="Arial"/>
          <w:lang w:eastAsia="sl-SI"/>
        </w:rPr>
        <w:t xml:space="preserve"> </w:t>
      </w:r>
    </w:p>
    <w:sectPr w:rsidR="00DC09F7" w:rsidRPr="00762E5D" w:rsidSect="00DA08C6">
      <w:headerReference w:type="default" r:id="rId16"/>
      <w:footerReference w:type="default" r:id="rId17"/>
      <w:pgSz w:w="11906" w:h="16838"/>
      <w:pgMar w:top="1417" w:right="1417" w:bottom="1417" w:left="1417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4391D" w14:textId="77777777" w:rsidR="00B57EC3" w:rsidRDefault="00B57EC3" w:rsidP="004D3C17">
      <w:pPr>
        <w:spacing w:after="0" w:line="240" w:lineRule="auto"/>
      </w:pPr>
      <w:r>
        <w:separator/>
      </w:r>
    </w:p>
  </w:endnote>
  <w:endnote w:type="continuationSeparator" w:id="0">
    <w:p w14:paraId="305AAA69" w14:textId="77777777" w:rsidR="00B57EC3" w:rsidRDefault="00B57EC3" w:rsidP="004D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981A4" w14:textId="77777777" w:rsidR="007E3E02" w:rsidRDefault="007E3E0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88FCE" w14:textId="77777777" w:rsidR="00B57EC3" w:rsidRDefault="00B57EC3" w:rsidP="004D3C17">
      <w:pPr>
        <w:spacing w:after="0" w:line="240" w:lineRule="auto"/>
      </w:pPr>
      <w:r>
        <w:separator/>
      </w:r>
    </w:p>
  </w:footnote>
  <w:footnote w:type="continuationSeparator" w:id="0">
    <w:p w14:paraId="513EE09F" w14:textId="77777777" w:rsidR="00B57EC3" w:rsidRDefault="00B57EC3" w:rsidP="004D3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58671" w14:textId="77777777" w:rsidR="008437EB" w:rsidRDefault="00762E5D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B8854C6" wp14:editId="282901FA">
          <wp:simplePos x="0" y="0"/>
          <wp:positionH relativeFrom="margin">
            <wp:align>right</wp:align>
          </wp:positionH>
          <wp:positionV relativeFrom="paragraph">
            <wp:posOffset>-124460</wp:posOffset>
          </wp:positionV>
          <wp:extent cx="1199515" cy="807720"/>
          <wp:effectExtent l="0" t="0" r="635" b="0"/>
          <wp:wrapTight wrapText="bothSides">
            <wp:wrapPolygon edited="0">
              <wp:start x="13035" y="0"/>
              <wp:lineTo x="0" y="3057"/>
              <wp:lineTo x="0" y="12226"/>
              <wp:lineTo x="686" y="18340"/>
              <wp:lineTo x="8233" y="20887"/>
              <wp:lineTo x="13379" y="20887"/>
              <wp:lineTo x="15094" y="20887"/>
              <wp:lineTo x="15780" y="20887"/>
              <wp:lineTo x="18181" y="17321"/>
              <wp:lineTo x="18181" y="16302"/>
              <wp:lineTo x="21268" y="11208"/>
              <wp:lineTo x="21268" y="9679"/>
              <wp:lineTo x="15094" y="0"/>
              <wp:lineTo x="13035" y="0"/>
            </wp:wrapPolygon>
          </wp:wrapTight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PIP 2020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51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B3A161" w14:textId="77777777" w:rsidR="007E3E02" w:rsidRDefault="007E3E0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53E6E"/>
    <w:multiLevelType w:val="hybridMultilevel"/>
    <w:tmpl w:val="75CEEDD2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F1B0C"/>
    <w:multiLevelType w:val="hybridMultilevel"/>
    <w:tmpl w:val="B054391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428A9"/>
    <w:multiLevelType w:val="hybridMultilevel"/>
    <w:tmpl w:val="00DC4E3E"/>
    <w:lvl w:ilvl="0" w:tplc="5CFA447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662F1"/>
    <w:multiLevelType w:val="hybridMultilevel"/>
    <w:tmpl w:val="F31298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4321B"/>
    <w:multiLevelType w:val="hybridMultilevel"/>
    <w:tmpl w:val="8ABA9554"/>
    <w:lvl w:ilvl="0" w:tplc="4770ED5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3542E"/>
    <w:multiLevelType w:val="hybridMultilevel"/>
    <w:tmpl w:val="90A808A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C1"/>
    <w:rsid w:val="0000015E"/>
    <w:rsid w:val="000112DE"/>
    <w:rsid w:val="000504E1"/>
    <w:rsid w:val="00050EB8"/>
    <w:rsid w:val="000730D0"/>
    <w:rsid w:val="00073BC1"/>
    <w:rsid w:val="000810AF"/>
    <w:rsid w:val="0009060D"/>
    <w:rsid w:val="00094973"/>
    <w:rsid w:val="00096854"/>
    <w:rsid w:val="000A005E"/>
    <w:rsid w:val="000B118B"/>
    <w:rsid w:val="000B15D2"/>
    <w:rsid w:val="000E019C"/>
    <w:rsid w:val="000E1230"/>
    <w:rsid w:val="000E6051"/>
    <w:rsid w:val="000F1EB8"/>
    <w:rsid w:val="000F52B4"/>
    <w:rsid w:val="00101AB0"/>
    <w:rsid w:val="00110B24"/>
    <w:rsid w:val="001125DD"/>
    <w:rsid w:val="00113415"/>
    <w:rsid w:val="00134BE1"/>
    <w:rsid w:val="0014439D"/>
    <w:rsid w:val="00163960"/>
    <w:rsid w:val="001649FD"/>
    <w:rsid w:val="00167415"/>
    <w:rsid w:val="00170596"/>
    <w:rsid w:val="001802AB"/>
    <w:rsid w:val="001805E3"/>
    <w:rsid w:val="00192399"/>
    <w:rsid w:val="001A75F7"/>
    <w:rsid w:val="001C1A73"/>
    <w:rsid w:val="001D0D38"/>
    <w:rsid w:val="001F54FE"/>
    <w:rsid w:val="00200AAD"/>
    <w:rsid w:val="0020647C"/>
    <w:rsid w:val="00210820"/>
    <w:rsid w:val="00224816"/>
    <w:rsid w:val="00231895"/>
    <w:rsid w:val="002334FB"/>
    <w:rsid w:val="0025371C"/>
    <w:rsid w:val="002648B9"/>
    <w:rsid w:val="0026791D"/>
    <w:rsid w:val="00285CE5"/>
    <w:rsid w:val="002A094C"/>
    <w:rsid w:val="002A28A5"/>
    <w:rsid w:val="002A4989"/>
    <w:rsid w:val="002A6956"/>
    <w:rsid w:val="002C22D7"/>
    <w:rsid w:val="002D3FC0"/>
    <w:rsid w:val="002D72E9"/>
    <w:rsid w:val="002D7C90"/>
    <w:rsid w:val="002D7EFA"/>
    <w:rsid w:val="00300C90"/>
    <w:rsid w:val="00312752"/>
    <w:rsid w:val="00316FFD"/>
    <w:rsid w:val="00335584"/>
    <w:rsid w:val="00353AA1"/>
    <w:rsid w:val="00353CD1"/>
    <w:rsid w:val="00354B81"/>
    <w:rsid w:val="00357043"/>
    <w:rsid w:val="00357BF2"/>
    <w:rsid w:val="00370F54"/>
    <w:rsid w:val="003743FD"/>
    <w:rsid w:val="003A5295"/>
    <w:rsid w:val="003B1D9E"/>
    <w:rsid w:val="003C2BCF"/>
    <w:rsid w:val="003D45F9"/>
    <w:rsid w:val="003E2AFD"/>
    <w:rsid w:val="003F051B"/>
    <w:rsid w:val="003F55A9"/>
    <w:rsid w:val="003F6659"/>
    <w:rsid w:val="003F70EC"/>
    <w:rsid w:val="0041075D"/>
    <w:rsid w:val="00436408"/>
    <w:rsid w:val="00436F87"/>
    <w:rsid w:val="00470666"/>
    <w:rsid w:val="004868D9"/>
    <w:rsid w:val="0049451B"/>
    <w:rsid w:val="004A44F7"/>
    <w:rsid w:val="004B2FFD"/>
    <w:rsid w:val="004D3C17"/>
    <w:rsid w:val="004D4FA2"/>
    <w:rsid w:val="004F6EC2"/>
    <w:rsid w:val="005034B7"/>
    <w:rsid w:val="00507E11"/>
    <w:rsid w:val="00514314"/>
    <w:rsid w:val="00514B17"/>
    <w:rsid w:val="00516229"/>
    <w:rsid w:val="0056579E"/>
    <w:rsid w:val="00566829"/>
    <w:rsid w:val="005D7B54"/>
    <w:rsid w:val="005E757F"/>
    <w:rsid w:val="005F5192"/>
    <w:rsid w:val="006028DE"/>
    <w:rsid w:val="00637E8D"/>
    <w:rsid w:val="00644B6A"/>
    <w:rsid w:val="00650F19"/>
    <w:rsid w:val="00655084"/>
    <w:rsid w:val="00655463"/>
    <w:rsid w:val="006972AC"/>
    <w:rsid w:val="006B14FF"/>
    <w:rsid w:val="006C21AD"/>
    <w:rsid w:val="006C24A0"/>
    <w:rsid w:val="006D0F82"/>
    <w:rsid w:val="006D48D9"/>
    <w:rsid w:val="006E731E"/>
    <w:rsid w:val="006F1908"/>
    <w:rsid w:val="006F238B"/>
    <w:rsid w:val="006F245C"/>
    <w:rsid w:val="006F2737"/>
    <w:rsid w:val="006F6ECC"/>
    <w:rsid w:val="00736CE7"/>
    <w:rsid w:val="00742A87"/>
    <w:rsid w:val="007469B7"/>
    <w:rsid w:val="00754245"/>
    <w:rsid w:val="00762E5D"/>
    <w:rsid w:val="00774411"/>
    <w:rsid w:val="007759C2"/>
    <w:rsid w:val="00777D60"/>
    <w:rsid w:val="00790208"/>
    <w:rsid w:val="0079544B"/>
    <w:rsid w:val="00797711"/>
    <w:rsid w:val="007C414E"/>
    <w:rsid w:val="007C510F"/>
    <w:rsid w:val="007D49E8"/>
    <w:rsid w:val="007E3E02"/>
    <w:rsid w:val="007F7483"/>
    <w:rsid w:val="00811103"/>
    <w:rsid w:val="0081501F"/>
    <w:rsid w:val="008173A6"/>
    <w:rsid w:val="008202F1"/>
    <w:rsid w:val="00836F78"/>
    <w:rsid w:val="008437EB"/>
    <w:rsid w:val="008466F9"/>
    <w:rsid w:val="008551B2"/>
    <w:rsid w:val="00860D3E"/>
    <w:rsid w:val="008737B7"/>
    <w:rsid w:val="0087458E"/>
    <w:rsid w:val="008B1024"/>
    <w:rsid w:val="008C01E8"/>
    <w:rsid w:val="008C3D64"/>
    <w:rsid w:val="008D4676"/>
    <w:rsid w:val="008E5E74"/>
    <w:rsid w:val="008E700F"/>
    <w:rsid w:val="008F2A5A"/>
    <w:rsid w:val="009118BD"/>
    <w:rsid w:val="009125C1"/>
    <w:rsid w:val="009237BF"/>
    <w:rsid w:val="0093146E"/>
    <w:rsid w:val="00963B6F"/>
    <w:rsid w:val="009729AD"/>
    <w:rsid w:val="009861DE"/>
    <w:rsid w:val="00991727"/>
    <w:rsid w:val="00992B27"/>
    <w:rsid w:val="009940ED"/>
    <w:rsid w:val="009943E9"/>
    <w:rsid w:val="009A1115"/>
    <w:rsid w:val="009A4987"/>
    <w:rsid w:val="009A7841"/>
    <w:rsid w:val="009B00AD"/>
    <w:rsid w:val="009B1AC6"/>
    <w:rsid w:val="009B74AA"/>
    <w:rsid w:val="009C15BC"/>
    <w:rsid w:val="009C5106"/>
    <w:rsid w:val="009C70D0"/>
    <w:rsid w:val="009F47A9"/>
    <w:rsid w:val="00A05FEF"/>
    <w:rsid w:val="00A07237"/>
    <w:rsid w:val="00A21A60"/>
    <w:rsid w:val="00A3001F"/>
    <w:rsid w:val="00A46F67"/>
    <w:rsid w:val="00A47227"/>
    <w:rsid w:val="00A51D0F"/>
    <w:rsid w:val="00A71039"/>
    <w:rsid w:val="00A766E1"/>
    <w:rsid w:val="00A815CF"/>
    <w:rsid w:val="00AC01C1"/>
    <w:rsid w:val="00AF47A1"/>
    <w:rsid w:val="00B259C7"/>
    <w:rsid w:val="00B277D7"/>
    <w:rsid w:val="00B30589"/>
    <w:rsid w:val="00B36CC5"/>
    <w:rsid w:val="00B41DDE"/>
    <w:rsid w:val="00B4266B"/>
    <w:rsid w:val="00B46E46"/>
    <w:rsid w:val="00B47BAA"/>
    <w:rsid w:val="00B543F2"/>
    <w:rsid w:val="00B552D8"/>
    <w:rsid w:val="00B57EC3"/>
    <w:rsid w:val="00B668F8"/>
    <w:rsid w:val="00B71F8A"/>
    <w:rsid w:val="00B81A52"/>
    <w:rsid w:val="00B9078A"/>
    <w:rsid w:val="00BA4A23"/>
    <w:rsid w:val="00BA5D36"/>
    <w:rsid w:val="00BA6059"/>
    <w:rsid w:val="00BB078E"/>
    <w:rsid w:val="00BB3F1A"/>
    <w:rsid w:val="00BB65A5"/>
    <w:rsid w:val="00BC1729"/>
    <w:rsid w:val="00BD5E82"/>
    <w:rsid w:val="00BE1DDC"/>
    <w:rsid w:val="00BE2CC5"/>
    <w:rsid w:val="00BE5A55"/>
    <w:rsid w:val="00BF1F0F"/>
    <w:rsid w:val="00BF3DFF"/>
    <w:rsid w:val="00C33A94"/>
    <w:rsid w:val="00C44E9E"/>
    <w:rsid w:val="00C454A2"/>
    <w:rsid w:val="00C57873"/>
    <w:rsid w:val="00C63D58"/>
    <w:rsid w:val="00C95A4F"/>
    <w:rsid w:val="00CB1243"/>
    <w:rsid w:val="00CB3954"/>
    <w:rsid w:val="00CC673B"/>
    <w:rsid w:val="00CE7CC9"/>
    <w:rsid w:val="00CF2014"/>
    <w:rsid w:val="00CF78FB"/>
    <w:rsid w:val="00D1476B"/>
    <w:rsid w:val="00D17F0C"/>
    <w:rsid w:val="00D2577F"/>
    <w:rsid w:val="00D342F9"/>
    <w:rsid w:val="00D51A84"/>
    <w:rsid w:val="00D753E3"/>
    <w:rsid w:val="00D75BBF"/>
    <w:rsid w:val="00D82E96"/>
    <w:rsid w:val="00DA08C6"/>
    <w:rsid w:val="00DA34EF"/>
    <w:rsid w:val="00DA5BE4"/>
    <w:rsid w:val="00DC09F7"/>
    <w:rsid w:val="00DC7EE4"/>
    <w:rsid w:val="00DE3DED"/>
    <w:rsid w:val="00DE421C"/>
    <w:rsid w:val="00DE592D"/>
    <w:rsid w:val="00E03112"/>
    <w:rsid w:val="00E035FD"/>
    <w:rsid w:val="00E119C1"/>
    <w:rsid w:val="00E12FDA"/>
    <w:rsid w:val="00E1326B"/>
    <w:rsid w:val="00E13C8F"/>
    <w:rsid w:val="00E41685"/>
    <w:rsid w:val="00E432CC"/>
    <w:rsid w:val="00E5020A"/>
    <w:rsid w:val="00E54E65"/>
    <w:rsid w:val="00E61A7B"/>
    <w:rsid w:val="00E709B4"/>
    <w:rsid w:val="00E8074A"/>
    <w:rsid w:val="00E85CD3"/>
    <w:rsid w:val="00E93239"/>
    <w:rsid w:val="00E97263"/>
    <w:rsid w:val="00EE047C"/>
    <w:rsid w:val="00EE319A"/>
    <w:rsid w:val="00EE5450"/>
    <w:rsid w:val="00EF2B98"/>
    <w:rsid w:val="00F0538C"/>
    <w:rsid w:val="00F20098"/>
    <w:rsid w:val="00F32263"/>
    <w:rsid w:val="00F47EF9"/>
    <w:rsid w:val="00F51973"/>
    <w:rsid w:val="00F672CD"/>
    <w:rsid w:val="00F727AE"/>
    <w:rsid w:val="00F87540"/>
    <w:rsid w:val="00FA3252"/>
    <w:rsid w:val="00FA44ED"/>
    <w:rsid w:val="00FB1FAE"/>
    <w:rsid w:val="00FB6D73"/>
    <w:rsid w:val="00FC11E2"/>
    <w:rsid w:val="00FC4413"/>
    <w:rsid w:val="00FC4EE9"/>
    <w:rsid w:val="00FE2100"/>
    <w:rsid w:val="00FF3145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A3A4ED"/>
  <w15:chartTrackingRefBased/>
  <w15:docId w15:val="{74EF41DE-8202-4AAB-8EC1-200C4EAC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B1243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D3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D3C17"/>
  </w:style>
  <w:style w:type="paragraph" w:styleId="Noga">
    <w:name w:val="footer"/>
    <w:basedOn w:val="Navaden"/>
    <w:link w:val="NogaZnak"/>
    <w:uiPriority w:val="99"/>
    <w:unhideWhenUsed/>
    <w:rsid w:val="004D3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D3C17"/>
  </w:style>
  <w:style w:type="paragraph" w:styleId="Odstavekseznama">
    <w:name w:val="List Paragraph"/>
    <w:basedOn w:val="Navaden"/>
    <w:uiPriority w:val="34"/>
    <w:qFormat/>
    <w:rsid w:val="00CB1243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B1243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CB1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CB1243"/>
    <w:rPr>
      <w:b/>
      <w:bCs/>
    </w:rPr>
  </w:style>
  <w:style w:type="paragraph" w:customStyle="1" w:styleId="desnistolpecnaslov">
    <w:name w:val="desni_stolpec_naslov"/>
    <w:basedOn w:val="Navaden"/>
    <w:rsid w:val="00CB1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CB1243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82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6D48D9"/>
    <w:pPr>
      <w:spacing w:after="0" w:line="240" w:lineRule="auto"/>
    </w:p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119C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119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senija.ursej@gmai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pipsg1@gmai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pip.splet.arnes.si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mailto:spipsg1@gmail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40E943B0BCCF42A9CBD75FB2908F14" ma:contentTypeVersion="13" ma:contentTypeDescription="Ustvari nov dokument." ma:contentTypeScope="" ma:versionID="778a98882cd4a76663caf80b1ad17734">
  <xsd:schema xmlns:xsd="http://www.w3.org/2001/XMLSchema" xmlns:xs="http://www.w3.org/2001/XMLSchema" xmlns:p="http://schemas.microsoft.com/office/2006/metadata/properties" xmlns:ns3="f11bd4f6-1a92-441c-83f7-c8525a3d5ca2" xmlns:ns4="03a4269b-bb2e-4274-88ee-de4a4e31ae8d" targetNamespace="http://schemas.microsoft.com/office/2006/metadata/properties" ma:root="true" ma:fieldsID="9406585b7428767dda53ea20417414e5" ns3:_="" ns4:_="">
    <xsd:import namespace="f11bd4f6-1a92-441c-83f7-c8525a3d5ca2"/>
    <xsd:import namespace="03a4269b-bb2e-4274-88ee-de4a4e31ae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bd4f6-1a92-441c-83f7-c8525a3d5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4269b-bb2e-4274-88ee-de4a4e31ae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C36A75-C47D-40B8-BEDA-CE99E528B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bd4f6-1a92-441c-83f7-c8525a3d5ca2"/>
    <ds:schemaRef ds:uri="03a4269b-bb2e-4274-88ee-de4a4e31a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66A7DB-625C-4178-92DE-14DD8BBC53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906DE-A412-408D-8342-30A2988DD2ED}">
  <ds:schemaRefs>
    <ds:schemaRef ds:uri="http://schemas.openxmlformats.org/package/2006/metadata/core-properties"/>
    <ds:schemaRef ds:uri="03a4269b-bb2e-4274-88ee-de4a4e31ae8d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f11bd4f6-1a92-441c-83f7-c8525a3d5ca2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2449</Characters>
  <Application>Microsoft Office Word</Application>
  <DocSecurity>4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Sašo Herlah</cp:lastModifiedBy>
  <cp:revision>2</cp:revision>
  <dcterms:created xsi:type="dcterms:W3CDTF">2022-01-11T05:49:00Z</dcterms:created>
  <dcterms:modified xsi:type="dcterms:W3CDTF">2022-01-11T05:49:00Z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0x010100AF40E943B0BCCF42A9CBD75FB2908F14</vt:lpwstr>
  </property>
</Properties>
</file>